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9A9" w14:textId="77777777" w:rsidR="00F3299E" w:rsidRPr="00F3299E" w:rsidRDefault="00F3299E" w:rsidP="00F3299E">
      <w:pPr>
        <w:rPr>
          <w:rFonts w:ascii="Arial" w:hAnsi="Arial" w:cs="Arial"/>
          <w:b/>
          <w:bCs/>
          <w:sz w:val="24"/>
          <w:szCs w:val="24"/>
        </w:rPr>
      </w:pPr>
      <w:r w:rsidRPr="00F3299E">
        <w:rPr>
          <w:rFonts w:ascii="Arial" w:hAnsi="Arial" w:cs="Arial"/>
          <w:b/>
          <w:bCs/>
          <w:sz w:val="24"/>
          <w:szCs w:val="24"/>
        </w:rPr>
        <w:t xml:space="preserve">Parafia Rzymskokatolicka </w:t>
      </w:r>
    </w:p>
    <w:p w14:paraId="2405956B" w14:textId="77777777" w:rsidR="00F3299E" w:rsidRPr="00F3299E" w:rsidRDefault="00F3299E" w:rsidP="00F3299E">
      <w:pPr>
        <w:rPr>
          <w:rFonts w:ascii="Arial" w:hAnsi="Arial" w:cs="Arial"/>
          <w:b/>
          <w:bCs/>
          <w:sz w:val="24"/>
          <w:szCs w:val="24"/>
        </w:rPr>
      </w:pPr>
      <w:r w:rsidRPr="00F3299E">
        <w:rPr>
          <w:rFonts w:ascii="Arial" w:hAnsi="Arial" w:cs="Arial"/>
          <w:b/>
          <w:bCs/>
          <w:sz w:val="24"/>
          <w:szCs w:val="24"/>
        </w:rPr>
        <w:t xml:space="preserve">pw. Najświętszego Serca Pana Jezusa w Lubczy </w:t>
      </w:r>
    </w:p>
    <w:p w14:paraId="67E99EE5" w14:textId="0541E871" w:rsidR="00254681" w:rsidRDefault="00F3299E" w:rsidP="00F3299E">
      <w:r w:rsidRPr="00F3299E">
        <w:rPr>
          <w:rFonts w:ascii="Arial" w:hAnsi="Arial" w:cs="Arial"/>
          <w:b/>
          <w:bCs/>
          <w:sz w:val="24"/>
          <w:szCs w:val="24"/>
        </w:rPr>
        <w:t>33-162 Lubcza 39</w:t>
      </w:r>
      <w:r w:rsidR="009B1FA3">
        <w:rPr>
          <w:rFonts w:ascii="Arial" w:hAnsi="Arial" w:cs="Arial"/>
          <w:b/>
          <w:bCs/>
          <w:sz w:val="24"/>
          <w:szCs w:val="24"/>
        </w:rPr>
        <w:br/>
      </w:r>
    </w:p>
    <w:p w14:paraId="0881ABB5" w14:textId="662BFC7D" w:rsidR="009B1FA3" w:rsidRPr="007F65F4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right"/>
        <w:rPr>
          <w:rFonts w:ascii="Arial" w:hAnsi="Arial" w:cs="Arial"/>
          <w:bCs/>
          <w:caps/>
          <w:sz w:val="24"/>
          <w:szCs w:val="24"/>
        </w:rPr>
      </w:pPr>
      <w:r w:rsidRPr="007F65F4">
        <w:rPr>
          <w:rFonts w:ascii="Arial" w:hAnsi="Arial" w:cs="Arial"/>
          <w:bCs/>
          <w:sz w:val="24"/>
          <w:szCs w:val="24"/>
        </w:rPr>
        <w:t xml:space="preserve">Ryglice, </w:t>
      </w:r>
      <w:r w:rsidR="00A70A83" w:rsidRPr="007F65F4">
        <w:rPr>
          <w:rFonts w:ascii="Arial" w:hAnsi="Arial" w:cs="Arial"/>
          <w:bCs/>
          <w:sz w:val="24"/>
          <w:szCs w:val="24"/>
        </w:rPr>
        <w:t xml:space="preserve">dnia </w:t>
      </w:r>
      <w:r w:rsidR="00AB2908">
        <w:rPr>
          <w:rFonts w:ascii="Arial" w:hAnsi="Arial" w:cs="Arial"/>
          <w:bCs/>
          <w:sz w:val="24"/>
          <w:szCs w:val="24"/>
        </w:rPr>
        <w:t>19</w:t>
      </w:r>
      <w:r w:rsidR="00A70A83" w:rsidRPr="007F65F4">
        <w:rPr>
          <w:rFonts w:ascii="Arial" w:hAnsi="Arial" w:cs="Arial"/>
          <w:bCs/>
          <w:sz w:val="24"/>
          <w:szCs w:val="24"/>
        </w:rPr>
        <w:t>.07</w:t>
      </w:r>
      <w:r w:rsidRPr="007F65F4">
        <w:rPr>
          <w:rFonts w:ascii="Arial" w:hAnsi="Arial" w:cs="Arial"/>
          <w:bCs/>
          <w:sz w:val="24"/>
          <w:szCs w:val="24"/>
        </w:rPr>
        <w:t xml:space="preserve">.2024 r. </w:t>
      </w:r>
    </w:p>
    <w:p w14:paraId="71A50389" w14:textId="77777777" w:rsidR="009B1FA3" w:rsidRDefault="009B1FA3" w:rsidP="009B1FA3"/>
    <w:p w14:paraId="6285953B" w14:textId="77777777" w:rsidR="009B1FA3" w:rsidRPr="009B1FA3" w:rsidRDefault="009B1FA3" w:rsidP="009B1FA3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9B1FA3">
        <w:rPr>
          <w:rFonts w:ascii="Arial" w:hAnsi="Arial" w:cs="Arial"/>
          <w:b/>
          <w:sz w:val="24"/>
          <w:szCs w:val="24"/>
        </w:rPr>
        <w:t>Wykonawcy</w:t>
      </w:r>
    </w:p>
    <w:p w14:paraId="39BAD904" w14:textId="77777777" w:rsidR="009B1FA3" w:rsidRPr="009B1FA3" w:rsidRDefault="009B1FA3" w:rsidP="009B1FA3">
      <w:pPr>
        <w:rPr>
          <w:rFonts w:ascii="Arial" w:hAnsi="Arial" w:cs="Arial"/>
          <w:sz w:val="24"/>
          <w:szCs w:val="24"/>
        </w:rPr>
      </w:pP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 w:rsidRPr="009B1FA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</w:t>
      </w:r>
      <w:r w:rsidRPr="009B1FA3">
        <w:rPr>
          <w:rFonts w:ascii="Arial" w:hAnsi="Arial" w:cs="Arial"/>
          <w:sz w:val="24"/>
          <w:szCs w:val="24"/>
        </w:rPr>
        <w:t>ainteresowani udziałem w nw. postępowaniu</w:t>
      </w:r>
    </w:p>
    <w:p w14:paraId="50244D76" w14:textId="77777777" w:rsidR="009B1FA3" w:rsidRDefault="009B1FA3" w:rsidP="009B1FA3"/>
    <w:p w14:paraId="1BBC8DFF" w14:textId="250AA786" w:rsidR="009B1FA3" w:rsidRDefault="00A96F40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MODYFIKACJA ZAPYTANIA OFERTOWEGO</w:t>
      </w:r>
    </w:p>
    <w:p w14:paraId="2BA03938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BFDB0E" w14:textId="6823D990" w:rsidR="009B1FA3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Dot.: </w:t>
      </w:r>
      <w:r w:rsidR="00A70A83">
        <w:rPr>
          <w:rFonts w:ascii="Arial" w:hAnsi="Arial" w:cs="Arial"/>
          <w:b/>
          <w:sz w:val="24"/>
          <w:szCs w:val="24"/>
        </w:rPr>
        <w:t>postępowania</w:t>
      </w:r>
      <w:r w:rsidR="00D36E7B">
        <w:rPr>
          <w:rFonts w:ascii="Arial" w:hAnsi="Arial" w:cs="Arial"/>
          <w:b/>
          <w:sz w:val="24"/>
          <w:szCs w:val="24"/>
        </w:rPr>
        <w:t xml:space="preserve"> o udzielenie zamówienia na prace konserwatorskie pn.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3299E" w:rsidRPr="00F3299E">
        <w:rPr>
          <w:rFonts w:ascii="Arial" w:hAnsi="Arial" w:cs="Arial"/>
          <w:b/>
          <w:sz w:val="24"/>
          <w:szCs w:val="24"/>
        </w:rPr>
        <w:t>Wykonanie hydroizolacji  fundamentów neogotyckiego kościoła pw. Najświętszego Serca Pana Jezusa w Lubczy</w:t>
      </w:r>
    </w:p>
    <w:p w14:paraId="27438D64" w14:textId="77777777" w:rsidR="00597321" w:rsidRDefault="00597321" w:rsidP="00597321">
      <w:pPr>
        <w:tabs>
          <w:tab w:val="left" w:pos="2511"/>
          <w:tab w:val="center" w:pos="4536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</w:p>
    <w:p w14:paraId="313918FB" w14:textId="0E5EF1CC" w:rsidR="00AB2908" w:rsidRDefault="007F65F4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2908">
        <w:rPr>
          <w:rFonts w:ascii="Arial" w:hAnsi="Arial" w:cs="Arial"/>
          <w:sz w:val="24"/>
          <w:szCs w:val="24"/>
        </w:rPr>
        <w:t>W związku z modyfikacją załączników do zapytania ofertowego dokonuje się zmian następujących załączników:</w:t>
      </w:r>
    </w:p>
    <w:p w14:paraId="6B6ED9C7" w14:textId="77777777" w:rsidR="00C4790C" w:rsidRDefault="00C4790C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40FE886" w14:textId="0CED06C8" w:rsidR="00497FFA" w:rsidRPr="00497FFA" w:rsidRDefault="00497FFA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>zał. nr 1 do zapytania ofertowego - Formularz ofertowy</w:t>
      </w:r>
      <w:r>
        <w:rPr>
          <w:rFonts w:ascii="Arial" w:hAnsi="Arial" w:cs="Arial"/>
          <w:sz w:val="24"/>
          <w:szCs w:val="24"/>
        </w:rPr>
        <w:t xml:space="preserve"> zastępuje się </w:t>
      </w:r>
    </w:p>
    <w:p w14:paraId="2E9D7EBE" w14:textId="444AA59B" w:rsidR="00497FFA" w:rsidRDefault="00497FFA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 1 do zapytania ofertowego - Formularz ofertowy – po modyfikacji</w:t>
      </w:r>
    </w:p>
    <w:p w14:paraId="7EBFF377" w14:textId="77777777" w:rsidR="00C4790C" w:rsidRDefault="00C4790C" w:rsidP="00497FFA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3427199" w14:textId="3B395C2B" w:rsidR="00AB2908" w:rsidRPr="00497FFA" w:rsidRDefault="00E36FC1" w:rsidP="00497FFA">
      <w:pPr>
        <w:pStyle w:val="Akapitzlist"/>
        <w:numPr>
          <w:ilvl w:val="0"/>
          <w:numId w:val="3"/>
        </w:numPr>
        <w:tabs>
          <w:tab w:val="left" w:pos="567"/>
          <w:tab w:val="center" w:pos="4536"/>
        </w:tabs>
        <w:spacing w:before="120" w:after="120" w:line="276" w:lineRule="auto"/>
        <w:ind w:left="0" w:firstLine="0"/>
        <w:rPr>
          <w:rFonts w:ascii="Arial" w:hAnsi="Arial" w:cs="Arial"/>
          <w:sz w:val="24"/>
          <w:szCs w:val="24"/>
        </w:rPr>
      </w:pPr>
      <w:r w:rsidRPr="00497FFA">
        <w:rPr>
          <w:rFonts w:ascii="Arial" w:hAnsi="Arial" w:cs="Arial"/>
          <w:sz w:val="24"/>
          <w:szCs w:val="24"/>
        </w:rPr>
        <w:t xml:space="preserve">zał. nr </w:t>
      </w:r>
      <w:r w:rsidR="00F3299E">
        <w:rPr>
          <w:rFonts w:ascii="Arial" w:hAnsi="Arial" w:cs="Arial"/>
          <w:sz w:val="24"/>
          <w:szCs w:val="24"/>
        </w:rPr>
        <w:t>5</w:t>
      </w:r>
      <w:r w:rsidRPr="00497FFA">
        <w:rPr>
          <w:rFonts w:ascii="Arial" w:hAnsi="Arial" w:cs="Arial"/>
          <w:sz w:val="24"/>
          <w:szCs w:val="24"/>
        </w:rPr>
        <w:t xml:space="preserve"> do zapytania ofertowego - Harmonogram rzeczowo-finansowy zastępuje się </w:t>
      </w:r>
    </w:p>
    <w:p w14:paraId="760B97AF" w14:textId="1C4C8B7A" w:rsidR="00AB2908" w:rsidRDefault="00E36FC1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497FFA">
        <w:rPr>
          <w:rFonts w:ascii="Arial" w:hAnsi="Arial" w:cs="Arial"/>
          <w:b/>
          <w:bCs/>
          <w:sz w:val="24"/>
          <w:szCs w:val="24"/>
        </w:rPr>
        <w:t>zał. nr</w:t>
      </w:r>
      <w:r w:rsidR="00F3299E">
        <w:rPr>
          <w:rFonts w:ascii="Arial" w:hAnsi="Arial" w:cs="Arial"/>
          <w:b/>
          <w:bCs/>
          <w:sz w:val="24"/>
          <w:szCs w:val="24"/>
        </w:rPr>
        <w:t xml:space="preserve"> 5</w:t>
      </w:r>
      <w:r w:rsidRPr="00497FFA">
        <w:rPr>
          <w:rFonts w:ascii="Arial" w:hAnsi="Arial" w:cs="Arial"/>
          <w:b/>
          <w:bCs/>
          <w:sz w:val="24"/>
          <w:szCs w:val="24"/>
        </w:rPr>
        <w:t xml:space="preserve"> do zapytania ofertowego - Harmonogram rzeczowo-finansowy</w:t>
      </w:r>
      <w:r w:rsidR="00497FFA" w:rsidRPr="00497FFA">
        <w:rPr>
          <w:rFonts w:ascii="Arial" w:hAnsi="Arial" w:cs="Arial"/>
          <w:b/>
          <w:bCs/>
          <w:sz w:val="24"/>
          <w:szCs w:val="24"/>
        </w:rPr>
        <w:t xml:space="preserve">- po modyfikacji </w:t>
      </w:r>
    </w:p>
    <w:p w14:paraId="6E6EA326" w14:textId="3F8F8B6E" w:rsidR="00497FFA" w:rsidRP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4371C966" w14:textId="77777777" w:rsidR="00497FFA" w:rsidRDefault="00497FFA" w:rsidP="00AB2908">
      <w:pPr>
        <w:tabs>
          <w:tab w:val="left" w:pos="567"/>
          <w:tab w:val="center" w:pos="4536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0B7C25FA" w14:textId="77777777" w:rsidR="009B1FA3" w:rsidRDefault="009B1FA3" w:rsidP="009B1FA3">
      <w:pPr>
        <w:tabs>
          <w:tab w:val="left" w:pos="2511"/>
          <w:tab w:val="center" w:pos="4536"/>
        </w:tabs>
        <w:spacing w:before="120"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C9A0EB" w14:textId="77777777" w:rsidR="009B1FA3" w:rsidRDefault="009B1FA3" w:rsidP="009B1FA3"/>
    <w:sectPr w:rsidR="009B1FA3" w:rsidSect="00254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7939"/>
    <w:multiLevelType w:val="hybridMultilevel"/>
    <w:tmpl w:val="2D265B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A635E"/>
    <w:multiLevelType w:val="hybridMultilevel"/>
    <w:tmpl w:val="C66EE216"/>
    <w:lvl w:ilvl="0" w:tplc="DD2C7D0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F33FC"/>
    <w:multiLevelType w:val="hybridMultilevel"/>
    <w:tmpl w:val="E4CC0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76159">
    <w:abstractNumId w:val="1"/>
  </w:num>
  <w:num w:numId="2" w16cid:durableId="1280066763">
    <w:abstractNumId w:val="2"/>
  </w:num>
  <w:num w:numId="3" w16cid:durableId="14998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A3"/>
    <w:rsid w:val="00127798"/>
    <w:rsid w:val="001315A7"/>
    <w:rsid w:val="00254681"/>
    <w:rsid w:val="002B4D6A"/>
    <w:rsid w:val="00497FFA"/>
    <w:rsid w:val="00597321"/>
    <w:rsid w:val="00677449"/>
    <w:rsid w:val="006F4EFF"/>
    <w:rsid w:val="007F65F4"/>
    <w:rsid w:val="0097321B"/>
    <w:rsid w:val="009B1FA3"/>
    <w:rsid w:val="00A70A83"/>
    <w:rsid w:val="00A96F40"/>
    <w:rsid w:val="00AB2908"/>
    <w:rsid w:val="00AB2E5A"/>
    <w:rsid w:val="00C4790C"/>
    <w:rsid w:val="00D24DC9"/>
    <w:rsid w:val="00D36E7B"/>
    <w:rsid w:val="00DF76A3"/>
    <w:rsid w:val="00E36FC1"/>
    <w:rsid w:val="00ED63BA"/>
    <w:rsid w:val="00F3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9D58"/>
  <w15:docId w15:val="{396AAC98-55D3-4BC4-82E8-C2F4E948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FA3"/>
    <w:pPr>
      <w:suppressAutoHyphens/>
      <w:spacing w:after="160" w:line="244" w:lineRule="auto"/>
      <w:textAlignment w:val="baseline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Gilski</dc:creator>
  <cp:lastModifiedBy>Katarzyna</cp:lastModifiedBy>
  <cp:revision>8</cp:revision>
  <dcterms:created xsi:type="dcterms:W3CDTF">2024-07-19T11:01:00Z</dcterms:created>
  <dcterms:modified xsi:type="dcterms:W3CDTF">2024-07-19T13:05:00Z</dcterms:modified>
</cp:coreProperties>
</file>